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1" w:rsidRDefault="00CB3DCD">
      <w:pPr>
        <w:pStyle w:val="1"/>
        <w:kinsoku w:val="0"/>
        <w:overflowPunct w:val="0"/>
        <w:spacing w:line="560" w:lineRule="exact"/>
        <w:jc w:val="both"/>
        <w:rPr>
          <w:rFonts w:ascii="方正小标宋_GBK" w:eastAsia="方正小标宋_GBK" w:hAnsi="方正小标宋_GBK" w:cs="方正小标宋_GBK"/>
          <w:b w:val="0"/>
          <w:bCs/>
          <w:spacing w:val="2"/>
        </w:rPr>
      </w:pPr>
      <w:bookmarkStart w:id="0" w:name="_Toc15464"/>
      <w:bookmarkStart w:id="1" w:name="_Toc66731816"/>
      <w:r>
        <w:rPr>
          <w:rFonts w:ascii="方正小标宋_GBK" w:eastAsia="方正小标宋_GBK" w:hAnsi="方正小标宋_GBK" w:cs="方正小标宋_GBK" w:hint="eastAsia"/>
          <w:b w:val="0"/>
          <w:bCs/>
          <w:spacing w:val="2"/>
        </w:rPr>
        <w:t>西南大学</w:t>
      </w:r>
      <w:r>
        <w:rPr>
          <w:rFonts w:ascii="方正小标宋_GBK" w:eastAsia="方正小标宋_GBK" w:hAnsi="方正小标宋_GBK" w:cs="方正小标宋_GBK" w:hint="eastAsia"/>
          <w:b w:val="0"/>
          <w:bCs/>
          <w:spacing w:val="2"/>
        </w:rPr>
        <w:t>202</w:t>
      </w:r>
      <w:r>
        <w:rPr>
          <w:rFonts w:ascii="方正小标宋_GBK" w:eastAsia="方正小标宋_GBK" w:hAnsi="方正小标宋_GBK" w:cs="方正小标宋_GBK" w:hint="eastAsia"/>
          <w:b w:val="0"/>
          <w:bCs/>
          <w:spacing w:val="2"/>
        </w:rPr>
        <w:t>2</w:t>
      </w:r>
      <w:r>
        <w:rPr>
          <w:rFonts w:ascii="方正小标宋_GBK" w:eastAsia="方正小标宋_GBK" w:hAnsi="方正小标宋_GBK" w:cs="方正小标宋_GBK" w:hint="eastAsia"/>
          <w:b w:val="0"/>
          <w:bCs/>
          <w:spacing w:val="2"/>
        </w:rPr>
        <w:t>年硕士考生诚信复试承诺书</w:t>
      </w:r>
      <w:bookmarkEnd w:id="0"/>
      <w:bookmarkEnd w:id="1"/>
    </w:p>
    <w:p w:rsidR="006A3091" w:rsidRDefault="006A3091">
      <w:pPr>
        <w:kinsoku w:val="0"/>
        <w:overflowPunct w:val="0"/>
        <w:spacing w:before="5" w:line="170" w:lineRule="exact"/>
        <w:jc w:val="both"/>
        <w:rPr>
          <w:rFonts w:eastAsia="Times New Roman" w:hint="default"/>
          <w:sz w:val="17"/>
        </w:rPr>
      </w:pPr>
    </w:p>
    <w:p w:rsidR="006A3091" w:rsidRDefault="006A3091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6A3091" w:rsidRPr="00CB3DCD" w:rsidRDefault="00CB3DCD" w:rsidP="00CB3DCD">
      <w:pPr>
        <w:kinsoku w:val="0"/>
        <w:overflowPunct w:val="0"/>
        <w:spacing w:line="520" w:lineRule="exact"/>
        <w:ind w:left="100" w:right="119" w:firstLineChars="200" w:firstLine="608"/>
        <w:jc w:val="both"/>
        <w:rPr>
          <w:rFonts w:ascii="仿宋" w:eastAsia="仿宋" w:hint="default"/>
          <w:spacing w:val="2"/>
          <w:sz w:val="30"/>
        </w:rPr>
      </w:pPr>
      <w:r>
        <w:rPr>
          <w:rFonts w:ascii="仿宋" w:eastAsia="仿宋"/>
          <w:spacing w:val="2"/>
          <w:sz w:val="30"/>
        </w:rPr>
        <w:t>我是参加西南大学</w:t>
      </w:r>
      <w:r>
        <w:rPr>
          <w:rFonts w:ascii="仿宋" w:eastAsia="仿宋"/>
          <w:spacing w:val="2"/>
          <w:sz w:val="30"/>
        </w:rPr>
        <w:t xml:space="preserve"> 202</w:t>
      </w:r>
      <w:r>
        <w:rPr>
          <w:rFonts w:ascii="仿宋" w:eastAsia="仿宋"/>
          <w:spacing w:val="2"/>
          <w:sz w:val="30"/>
        </w:rPr>
        <w:t>2</w:t>
      </w:r>
      <w:r>
        <w:rPr>
          <w:rFonts w:ascii="仿宋" w:eastAsia="仿宋"/>
          <w:spacing w:val="2"/>
          <w:sz w:val="30"/>
        </w:rPr>
        <w:t xml:space="preserve"> </w:t>
      </w:r>
      <w:r>
        <w:rPr>
          <w:rFonts w:ascii="仿宋" w:eastAsia="仿宋"/>
          <w:spacing w:val="2"/>
          <w:sz w:val="30"/>
        </w:rPr>
        <w:t>年硕士研究生复试的考生，我已认真阅读《</w:t>
      </w:r>
      <w:r>
        <w:rPr>
          <w:rFonts w:ascii="仿宋" w:eastAsia="仿宋"/>
          <w:spacing w:val="2"/>
          <w:sz w:val="30"/>
        </w:rPr>
        <w:t>202</w:t>
      </w:r>
      <w:r>
        <w:rPr>
          <w:rFonts w:ascii="仿宋" w:eastAsia="仿宋"/>
          <w:spacing w:val="2"/>
          <w:sz w:val="30"/>
        </w:rPr>
        <w:t>2</w:t>
      </w:r>
      <w:r>
        <w:rPr>
          <w:rFonts w:ascii="仿宋" w:eastAsia="仿宋"/>
          <w:spacing w:val="2"/>
          <w:sz w:val="30"/>
        </w:rPr>
        <w:t>年全国硕士研究生招生工作管理规定》《国家教育考试违规处理办法》</w:t>
      </w:r>
      <w:r>
        <w:rPr>
          <w:rFonts w:ascii="仿宋" w:eastAsia="仿宋"/>
          <w:spacing w:val="2"/>
          <w:sz w:val="30"/>
        </w:rPr>
        <w:t xml:space="preserve">, </w:t>
      </w:r>
      <w:r>
        <w:rPr>
          <w:rFonts w:ascii="仿宋" w:eastAsia="仿宋"/>
          <w:spacing w:val="2"/>
          <w:sz w:val="30"/>
        </w:rPr>
        <w:t>我已清楚了解西南大学硕士研究生招生复试的相关规定和要求。我已清</w:t>
      </w:r>
      <w:r>
        <w:rPr>
          <w:rFonts w:ascii="仿宋" w:eastAsia="仿宋"/>
          <w:sz w:val="30"/>
        </w:rPr>
        <w:t>楚了</w:t>
      </w:r>
      <w:r>
        <w:rPr>
          <w:rFonts w:ascii="仿宋" w:eastAsia="仿宋"/>
          <w:spacing w:val="2"/>
          <w:sz w:val="30"/>
        </w:rPr>
        <w:t>解</w:t>
      </w:r>
      <w:r>
        <w:rPr>
          <w:rFonts w:ascii="仿宋" w:eastAsia="仿宋"/>
          <w:sz w:val="30"/>
        </w:rPr>
        <w:t>，根</w:t>
      </w:r>
      <w:r>
        <w:rPr>
          <w:rFonts w:ascii="仿宋" w:eastAsia="仿宋"/>
          <w:spacing w:val="2"/>
          <w:sz w:val="30"/>
        </w:rPr>
        <w:t>据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中</w:t>
      </w:r>
      <w:r>
        <w:rPr>
          <w:rFonts w:ascii="仿宋" w:eastAsia="仿宋"/>
          <w:sz w:val="30"/>
        </w:rPr>
        <w:t>华人</w:t>
      </w:r>
      <w:r>
        <w:rPr>
          <w:rFonts w:ascii="仿宋" w:eastAsia="仿宋"/>
          <w:spacing w:val="2"/>
          <w:sz w:val="30"/>
        </w:rPr>
        <w:t>民</w:t>
      </w:r>
      <w:r>
        <w:rPr>
          <w:rFonts w:ascii="仿宋" w:eastAsia="仿宋"/>
          <w:sz w:val="30"/>
        </w:rPr>
        <w:t>共和</w:t>
      </w:r>
      <w:r>
        <w:rPr>
          <w:rFonts w:ascii="仿宋" w:eastAsia="仿宋"/>
          <w:spacing w:val="2"/>
          <w:sz w:val="30"/>
        </w:rPr>
        <w:t>国</w:t>
      </w:r>
      <w:r w:rsidRPr="00CB3DCD">
        <w:rPr>
          <w:rFonts w:ascii="仿宋" w:eastAsia="仿宋"/>
          <w:spacing w:val="2"/>
          <w:sz w:val="30"/>
        </w:rPr>
        <w:t>刑</w:t>
      </w:r>
      <w:r>
        <w:rPr>
          <w:rFonts w:ascii="仿宋" w:eastAsia="仿宋"/>
          <w:spacing w:val="2"/>
          <w:sz w:val="30"/>
        </w:rPr>
        <w:t>法</w:t>
      </w:r>
      <w:r w:rsidRPr="00CB3DCD">
        <w:rPr>
          <w:rFonts w:ascii="仿宋" w:eastAsia="仿宋"/>
          <w:spacing w:val="2"/>
          <w:sz w:val="30"/>
        </w:rPr>
        <w:t>修正</w:t>
      </w:r>
      <w:r>
        <w:rPr>
          <w:rFonts w:ascii="仿宋" w:eastAsia="仿宋"/>
          <w:spacing w:val="2"/>
          <w:sz w:val="30"/>
        </w:rPr>
        <w:t>案</w:t>
      </w:r>
      <w:r w:rsidRPr="00CB3DCD">
        <w:rPr>
          <w:rFonts w:ascii="仿宋" w:eastAsia="仿宋"/>
          <w:spacing w:val="2"/>
          <w:sz w:val="30"/>
        </w:rPr>
        <w:t>（九）</w:t>
      </w:r>
      <w:r>
        <w:rPr>
          <w:rFonts w:ascii="仿宋" w:eastAsia="仿宋"/>
          <w:spacing w:val="2"/>
          <w:sz w:val="30"/>
        </w:rPr>
        <w:t>》，</w:t>
      </w:r>
      <w:bookmarkStart w:id="2" w:name="_GoBack"/>
      <w:bookmarkEnd w:id="2"/>
      <w:r w:rsidRPr="00CB3DCD">
        <w:rPr>
          <w:rFonts w:ascii="仿宋" w:eastAsia="仿宋"/>
          <w:spacing w:val="2"/>
          <w:sz w:val="30"/>
        </w:rPr>
        <w:t>在</w:t>
      </w:r>
      <w:r>
        <w:rPr>
          <w:rFonts w:ascii="仿宋" w:eastAsia="仿宋"/>
          <w:spacing w:val="2"/>
          <w:sz w:val="30"/>
        </w:rPr>
        <w:t>法</w:t>
      </w:r>
      <w:r w:rsidRPr="00CB3DCD">
        <w:rPr>
          <w:rFonts w:ascii="仿宋" w:eastAsia="仿宋"/>
          <w:spacing w:val="2"/>
          <w:sz w:val="30"/>
        </w:rPr>
        <w:t>律</w:t>
      </w:r>
      <w:r>
        <w:rPr>
          <w:rFonts w:ascii="仿宋" w:eastAsia="仿宋"/>
          <w:spacing w:val="2"/>
          <w:sz w:val="30"/>
        </w:rPr>
        <w:t>规</w:t>
      </w:r>
      <w:r w:rsidRPr="00CB3DCD">
        <w:rPr>
          <w:rFonts w:ascii="仿宋" w:eastAsia="仿宋"/>
          <w:spacing w:val="2"/>
          <w:sz w:val="30"/>
        </w:rPr>
        <w:t>定的</w:t>
      </w:r>
      <w:r>
        <w:rPr>
          <w:rFonts w:ascii="仿宋" w:eastAsia="仿宋"/>
          <w:spacing w:val="2"/>
          <w:sz w:val="30"/>
        </w:rPr>
        <w:t>国</w:t>
      </w:r>
      <w:r w:rsidRPr="00CB3DCD">
        <w:rPr>
          <w:rFonts w:ascii="仿宋" w:eastAsia="仿宋"/>
          <w:spacing w:val="2"/>
          <w:sz w:val="30"/>
        </w:rPr>
        <w:t>家</w:t>
      </w:r>
      <w:r>
        <w:rPr>
          <w:rFonts w:ascii="仿宋" w:eastAsia="仿宋"/>
          <w:sz w:val="30"/>
        </w:rPr>
        <w:t>考</w:t>
      </w:r>
      <w:r>
        <w:rPr>
          <w:rFonts w:ascii="仿宋" w:eastAsia="仿宋"/>
          <w:spacing w:val="2"/>
          <w:sz w:val="30"/>
        </w:rPr>
        <w:t>试</w:t>
      </w:r>
      <w:r>
        <w:rPr>
          <w:rFonts w:ascii="仿宋" w:eastAsia="仿宋"/>
          <w:sz w:val="30"/>
        </w:rPr>
        <w:t>中</w:t>
      </w:r>
      <w:r>
        <w:rPr>
          <w:rFonts w:ascii="仿宋" w:eastAsia="仿宋"/>
          <w:spacing w:val="2"/>
          <w:sz w:val="30"/>
        </w:rPr>
        <w:t>，</w:t>
      </w:r>
      <w:r>
        <w:rPr>
          <w:rFonts w:ascii="仿宋" w:eastAsia="仿宋"/>
          <w:sz w:val="30"/>
        </w:rPr>
        <w:t>组织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为他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组</w:t>
      </w:r>
      <w:r>
        <w:rPr>
          <w:rFonts w:ascii="仿宋" w:eastAsia="仿宋"/>
          <w:sz w:val="30"/>
        </w:rPr>
        <w:t>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弊提供</w:t>
      </w:r>
      <w:r>
        <w:rPr>
          <w:rFonts w:ascii="仿宋" w:eastAsia="仿宋"/>
          <w:sz w:val="30"/>
        </w:rPr>
        <w:t xml:space="preserve"> 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</w:t>
      </w:r>
      <w:r>
        <w:rPr>
          <w:rFonts w:ascii="仿宋" w:eastAsia="仿宋"/>
          <w:spacing w:val="2"/>
          <w:sz w:val="30"/>
        </w:rPr>
        <w:t>器</w:t>
      </w:r>
      <w:r>
        <w:rPr>
          <w:rFonts w:ascii="仿宋" w:eastAsia="仿宋"/>
          <w:sz w:val="30"/>
        </w:rPr>
        <w:t>材或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其他</w:t>
      </w:r>
      <w:r>
        <w:rPr>
          <w:rFonts w:ascii="仿宋" w:eastAsia="仿宋"/>
          <w:spacing w:val="2"/>
          <w:sz w:val="30"/>
        </w:rPr>
        <w:t>帮</w:t>
      </w:r>
      <w:r>
        <w:rPr>
          <w:rFonts w:ascii="仿宋" w:eastAsia="仿宋"/>
          <w:sz w:val="30"/>
        </w:rPr>
        <w:t>助</w:t>
      </w:r>
      <w:r>
        <w:rPr>
          <w:rFonts w:ascii="仿宋" w:eastAsia="仿宋"/>
          <w:spacing w:val="2"/>
          <w:sz w:val="30"/>
        </w:rPr>
        <w:t>的</w:t>
      </w:r>
      <w:r>
        <w:rPr>
          <w:rFonts w:ascii="仿宋" w:eastAsia="仿宋"/>
          <w:sz w:val="30"/>
        </w:rPr>
        <w:t>行为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向</w:t>
      </w:r>
      <w:r>
        <w:rPr>
          <w:rFonts w:ascii="仿宋" w:eastAsia="仿宋"/>
          <w:sz w:val="30"/>
        </w:rPr>
        <w:t>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非法出</w:t>
      </w:r>
      <w:r>
        <w:rPr>
          <w:rFonts w:ascii="仿宋" w:eastAsia="仿宋"/>
          <w:spacing w:val="2"/>
          <w:sz w:val="30"/>
        </w:rPr>
        <w:t>售</w:t>
      </w:r>
      <w:r>
        <w:rPr>
          <w:rFonts w:ascii="仿宋" w:eastAsia="仿宋"/>
          <w:sz w:val="30"/>
        </w:rPr>
        <w:t>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提供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试试</w:t>
      </w:r>
      <w:r>
        <w:rPr>
          <w:rFonts w:ascii="仿宋" w:eastAsia="仿宋"/>
          <w:spacing w:val="2"/>
          <w:sz w:val="30"/>
        </w:rPr>
        <w:t>题</w:t>
      </w:r>
      <w:r>
        <w:rPr>
          <w:rFonts w:ascii="仿宋" w:eastAsia="仿宋"/>
          <w:sz w:val="30"/>
        </w:rPr>
        <w:t>及</w:t>
      </w:r>
      <w:r>
        <w:rPr>
          <w:rFonts w:ascii="仿宋" w:eastAsia="仿宋"/>
          <w:spacing w:val="2"/>
          <w:sz w:val="30"/>
        </w:rPr>
        <w:t>答</w:t>
      </w:r>
      <w:r>
        <w:rPr>
          <w:rFonts w:ascii="仿宋" w:eastAsia="仿宋"/>
          <w:sz w:val="30"/>
        </w:rPr>
        <w:t>案的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代</w:t>
      </w:r>
      <w:r>
        <w:rPr>
          <w:rFonts w:ascii="仿宋" w:eastAsia="仿宋"/>
          <w:sz w:val="30"/>
        </w:rPr>
        <w:t>替</w:t>
      </w:r>
      <w:r>
        <w:rPr>
          <w:rFonts w:ascii="仿宋" w:eastAsia="仿宋"/>
          <w:spacing w:val="2"/>
          <w:sz w:val="30"/>
        </w:rPr>
        <w:t>他</w:t>
      </w:r>
      <w:r>
        <w:rPr>
          <w:rFonts w:ascii="仿宋" w:eastAsia="仿宋"/>
          <w:sz w:val="30"/>
        </w:rPr>
        <w:t>人或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让他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代</w:t>
      </w:r>
      <w:r>
        <w:rPr>
          <w:rFonts w:ascii="仿宋" w:eastAsia="仿宋"/>
          <w:spacing w:val="2"/>
          <w:sz w:val="30"/>
        </w:rPr>
        <w:t>替</w:t>
      </w:r>
      <w:r>
        <w:rPr>
          <w:rFonts w:ascii="仿宋" w:eastAsia="仿宋"/>
          <w:sz w:val="30"/>
        </w:rPr>
        <w:t>自己参加考试的行为都将触犯刑法。</w:t>
      </w:r>
    </w:p>
    <w:p w:rsidR="006A3091" w:rsidRDefault="00CB3DCD">
      <w:pPr>
        <w:kinsoku w:val="0"/>
        <w:overflowPunct w:val="0"/>
        <w:spacing w:line="520" w:lineRule="exact"/>
        <w:ind w:firstLineChars="200" w:firstLine="608"/>
        <w:jc w:val="both"/>
        <w:rPr>
          <w:rFonts w:ascii="仿宋" w:eastAsia="仿宋" w:hint="default"/>
          <w:sz w:val="30"/>
        </w:rPr>
      </w:pP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郑</w:t>
      </w:r>
      <w:r>
        <w:rPr>
          <w:rFonts w:ascii="仿宋" w:eastAsia="仿宋"/>
          <w:spacing w:val="2"/>
          <w:sz w:val="30"/>
        </w:rPr>
        <w:t>重</w:t>
      </w:r>
      <w:r>
        <w:rPr>
          <w:rFonts w:ascii="仿宋" w:eastAsia="仿宋"/>
          <w:sz w:val="30"/>
        </w:rPr>
        <w:t>承</w:t>
      </w:r>
      <w:r>
        <w:rPr>
          <w:rFonts w:ascii="仿宋" w:eastAsia="仿宋"/>
          <w:spacing w:val="2"/>
          <w:sz w:val="30"/>
        </w:rPr>
        <w:t>诺</w:t>
      </w:r>
      <w:r>
        <w:rPr>
          <w:rFonts w:ascii="仿宋" w:eastAsia="仿宋"/>
          <w:sz w:val="30"/>
        </w:rPr>
        <w:t>：</w:t>
      </w:r>
      <w:r>
        <w:rPr>
          <w:rFonts w:ascii="仿宋" w:eastAsia="仿宋"/>
          <w:sz w:val="30"/>
        </w:rPr>
        <w:t xml:space="preserve"> </w:t>
      </w:r>
    </w:p>
    <w:p w:rsidR="006A3091" w:rsidRDefault="00CB3DCD">
      <w:pPr>
        <w:spacing w:line="520" w:lineRule="exact"/>
        <w:ind w:firstLineChars="200" w:firstLine="600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一、如实、准确提交报考单位要求提供的有关信息和复试材料。</w:t>
      </w:r>
      <w:r>
        <w:rPr>
          <w:rFonts w:ascii="仿宋" w:eastAsia="仿宋"/>
          <w:sz w:val="30"/>
        </w:rPr>
        <w:t xml:space="preserve"> </w:t>
      </w:r>
    </w:p>
    <w:p w:rsidR="006A3091" w:rsidRDefault="00CB3DCD">
      <w:pPr>
        <w:spacing w:line="520" w:lineRule="exact"/>
        <w:ind w:firstLineChars="200" w:firstLine="600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二、服从报考单位的统一安排，接受报考单位的管理、监督和检查。</w:t>
      </w:r>
    </w:p>
    <w:p w:rsidR="006A3091" w:rsidRDefault="00CB3DCD">
      <w:pPr>
        <w:spacing w:line="520" w:lineRule="exact"/>
        <w:ind w:firstLineChars="200" w:firstLine="600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三、遵守相关法律和考试纪律、考场规则，诚信考试，不违纪作弊。</w:t>
      </w:r>
    </w:p>
    <w:p w:rsidR="006A3091" w:rsidRDefault="00CB3DCD">
      <w:pPr>
        <w:spacing w:line="520" w:lineRule="exact"/>
        <w:ind w:firstLineChars="200" w:firstLine="600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四、知悉复试试题及复试内容属国家秘密。</w:t>
      </w:r>
      <w:r>
        <w:rPr>
          <w:rFonts w:ascii="仿宋" w:eastAsia="仿宋"/>
          <w:sz w:val="30"/>
        </w:rPr>
        <w:t xml:space="preserve"> </w:t>
      </w:r>
    </w:p>
    <w:p w:rsidR="006A3091" w:rsidRDefault="00CB3DCD">
      <w:pPr>
        <w:spacing w:line="520" w:lineRule="exact"/>
        <w:ind w:firstLineChars="200" w:firstLine="600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五、遵守复试各项要求，复试中不可</w:t>
      </w:r>
      <w:r>
        <w:rPr>
          <w:rFonts w:ascii="仿宋" w:eastAsia="仿宋"/>
          <w:sz w:val="30"/>
        </w:rPr>
        <w:t>录屏、录音、录像，</w:t>
      </w:r>
      <w:proofErr w:type="gramStart"/>
      <w:r>
        <w:rPr>
          <w:rFonts w:ascii="仿宋" w:eastAsia="仿宋"/>
          <w:sz w:val="30"/>
        </w:rPr>
        <w:t>不</w:t>
      </w:r>
      <w:proofErr w:type="gramEnd"/>
      <w:r>
        <w:rPr>
          <w:rFonts w:ascii="仿宋" w:eastAsia="仿宋"/>
          <w:sz w:val="30"/>
        </w:rPr>
        <w:t>私自保存和传播复试有关内容。</w:t>
      </w:r>
      <w:r>
        <w:rPr>
          <w:rFonts w:ascii="仿宋" w:eastAsia="仿宋"/>
          <w:sz w:val="30"/>
        </w:rPr>
        <w:t xml:space="preserve"> </w:t>
      </w:r>
    </w:p>
    <w:p w:rsidR="006A3091" w:rsidRDefault="00CB3DCD">
      <w:pPr>
        <w:spacing w:line="520" w:lineRule="exact"/>
        <w:ind w:firstLineChars="200" w:firstLine="600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六、如本人有违规或弄虚作假行为，愿意承担由此造成的取消复试资格、录取资格等一切后果，并接受相关处理。</w:t>
      </w:r>
    </w:p>
    <w:p w:rsidR="006A3091" w:rsidRDefault="006A3091">
      <w:pPr>
        <w:kinsoku w:val="0"/>
        <w:overflowPunct w:val="0"/>
        <w:spacing w:line="520" w:lineRule="exact"/>
        <w:jc w:val="both"/>
        <w:rPr>
          <w:rFonts w:eastAsia="Times New Roman" w:hint="default"/>
          <w:sz w:val="20"/>
        </w:rPr>
      </w:pPr>
    </w:p>
    <w:p w:rsidR="006A3091" w:rsidRDefault="006A3091">
      <w:pPr>
        <w:kinsoku w:val="0"/>
        <w:overflowPunct w:val="0"/>
        <w:spacing w:line="520" w:lineRule="exact"/>
        <w:jc w:val="both"/>
        <w:rPr>
          <w:rFonts w:eastAsia="Times New Roman" w:hint="default"/>
          <w:sz w:val="26"/>
        </w:rPr>
      </w:pPr>
    </w:p>
    <w:p w:rsidR="006A3091" w:rsidRDefault="00CB3DCD">
      <w:pPr>
        <w:tabs>
          <w:tab w:val="left" w:pos="5472"/>
          <w:tab w:val="left" w:pos="8247"/>
        </w:tabs>
        <w:kinsoku w:val="0"/>
        <w:overflowPunct w:val="0"/>
        <w:spacing w:line="520" w:lineRule="exact"/>
        <w:ind w:right="471"/>
        <w:jc w:val="right"/>
        <w:rPr>
          <w:rFonts w:ascii="仿宋" w:eastAsia="仿宋" w:hint="default"/>
          <w:sz w:val="3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>人手写签字）</w:t>
      </w:r>
      <w:r>
        <w:rPr>
          <w:rFonts w:ascii="仿宋" w:eastAsia="仿宋"/>
          <w:sz w:val="30"/>
        </w:rPr>
        <w:t xml:space="preserve"> </w:t>
      </w:r>
    </w:p>
    <w:p w:rsidR="006A3091" w:rsidRDefault="00CB3DCD">
      <w:pPr>
        <w:tabs>
          <w:tab w:val="left" w:pos="5472"/>
          <w:tab w:val="left" w:pos="8247"/>
        </w:tabs>
        <w:kinsoku w:val="0"/>
        <w:overflowPunct w:val="0"/>
        <w:spacing w:line="520" w:lineRule="exact"/>
        <w:ind w:right="471"/>
        <w:jc w:val="center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 xml:space="preserve">                     </w:t>
      </w:r>
      <w:r>
        <w:rPr>
          <w:rFonts w:ascii="仿宋" w:eastAsia="仿宋"/>
          <w:sz w:val="30"/>
        </w:rPr>
        <w:t>日期：</w:t>
      </w:r>
      <w:r>
        <w:rPr>
          <w:rFonts w:ascii="仿宋" w:eastAsia="仿宋"/>
          <w:sz w:val="30"/>
        </w:rPr>
        <w:t>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</w:t>
      </w:r>
      <w:r>
        <w:rPr>
          <w:rFonts w:ascii="仿宋" w:eastAsia="仿宋"/>
          <w:sz w:val="30"/>
        </w:rPr>
        <w:t>2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ascii="仿宋" w:eastAsia="仿宋"/>
          <w:sz w:val="30"/>
        </w:rPr>
        <w:t xml:space="preserve">  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 xml:space="preserve">  </w:t>
      </w:r>
      <w:r>
        <w:rPr>
          <w:rFonts w:ascii="仿宋" w:eastAsia="仿宋"/>
          <w:sz w:val="30"/>
        </w:rPr>
        <w:t>日</w:t>
      </w:r>
    </w:p>
    <w:sectPr w:rsidR="006A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E0724"/>
    <w:rsid w:val="006A3091"/>
    <w:rsid w:val="00CB3DCD"/>
    <w:rsid w:val="27E90286"/>
    <w:rsid w:val="28100029"/>
    <w:rsid w:val="32F742BF"/>
    <w:rsid w:val="35C81F43"/>
    <w:rsid w:val="3F2E188F"/>
    <w:rsid w:val="3FAA6CF8"/>
    <w:rsid w:val="415E19AD"/>
    <w:rsid w:val="699E0724"/>
    <w:rsid w:val="7896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B5E7F"/>
  <w15:docId w15:val="{D065171B-5AD0-4CC4-9F31-803DFF5C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 w:hint="eastAsia"/>
      <w:sz w:val="24"/>
    </w:rPr>
  </w:style>
  <w:style w:type="paragraph" w:styleId="1">
    <w:name w:val="heading 1"/>
    <w:basedOn w:val="a"/>
    <w:next w:val="a"/>
    <w:uiPriority w:val="9"/>
    <w:qFormat/>
    <w:pPr>
      <w:ind w:left="185"/>
      <w:outlineLvl w:val="0"/>
    </w:pPr>
    <w:rPr>
      <w:rFonts w:eastAsia="宋体" w:hint="default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2021-03-24T08:25:00Z</dcterms:created>
  <dcterms:modified xsi:type="dcterms:W3CDTF">2022-03-20T10:29:00Z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65FD70837DCD41D5901C821F75BFAEEB</vt:lpwstr>
  </property>
</Properties>
</file>